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7EC9" w14:textId="77777777" w:rsidR="007C535D" w:rsidRPr="00B9757A" w:rsidRDefault="007C535D" w:rsidP="007C535D">
      <w:pPr>
        <w:rPr>
          <w:rFonts w:ascii="Arial" w:hAnsi="Arial" w:cs="Arial"/>
          <w:b/>
          <w:sz w:val="32"/>
          <w:szCs w:val="32"/>
        </w:rPr>
      </w:pPr>
      <w:r w:rsidRPr="00B9757A">
        <w:rPr>
          <w:rFonts w:ascii="Arial" w:hAnsi="Arial" w:cs="Arial"/>
          <w:b/>
          <w:sz w:val="32"/>
          <w:szCs w:val="32"/>
        </w:rPr>
        <w:t xml:space="preserve">            DORES COMMUNITY DEVELOPMENT TRUST (DCDT)</w:t>
      </w:r>
    </w:p>
    <w:p w14:paraId="1EE776C4" w14:textId="59924756" w:rsidR="00B9757A" w:rsidRPr="00B9757A" w:rsidRDefault="007C535D" w:rsidP="00B9757A">
      <w:pPr>
        <w:jc w:val="center"/>
        <w:rPr>
          <w:rFonts w:ascii="Arial" w:hAnsi="Arial" w:cs="Arial"/>
          <w:b/>
          <w:sz w:val="32"/>
          <w:szCs w:val="32"/>
        </w:rPr>
      </w:pPr>
      <w:r w:rsidRPr="00B9757A">
        <w:rPr>
          <w:rFonts w:ascii="Arial" w:hAnsi="Arial" w:cs="Arial"/>
          <w:b/>
          <w:sz w:val="32"/>
          <w:szCs w:val="32"/>
        </w:rPr>
        <w:t xml:space="preserve">Minutes of the </w:t>
      </w:r>
      <w:r w:rsidR="008624C2">
        <w:rPr>
          <w:rFonts w:ascii="Arial" w:hAnsi="Arial" w:cs="Arial"/>
          <w:b/>
          <w:sz w:val="32"/>
          <w:szCs w:val="32"/>
        </w:rPr>
        <w:t>sixteenth</w:t>
      </w:r>
      <w:r w:rsidRPr="00B9757A">
        <w:rPr>
          <w:rFonts w:ascii="Arial" w:hAnsi="Arial" w:cs="Arial"/>
          <w:b/>
          <w:sz w:val="32"/>
          <w:szCs w:val="32"/>
        </w:rPr>
        <w:t xml:space="preserve"> Annual General Meeting</w:t>
      </w:r>
    </w:p>
    <w:p w14:paraId="5A595440" w14:textId="56B2F1AC" w:rsidR="007C535D" w:rsidRDefault="008624C2" w:rsidP="00B9757A">
      <w:pPr>
        <w:jc w:val="center"/>
        <w:rPr>
          <w:rFonts w:ascii="Arial" w:hAnsi="Arial" w:cs="Arial"/>
          <w:b/>
          <w:sz w:val="32"/>
          <w:szCs w:val="32"/>
        </w:rPr>
      </w:pPr>
      <w:r>
        <w:rPr>
          <w:rFonts w:ascii="Arial" w:hAnsi="Arial" w:cs="Arial"/>
          <w:b/>
          <w:sz w:val="32"/>
          <w:szCs w:val="32"/>
        </w:rPr>
        <w:t>Wednesday 17</w:t>
      </w:r>
      <w:r w:rsidRPr="008624C2">
        <w:rPr>
          <w:rFonts w:ascii="Arial" w:hAnsi="Arial" w:cs="Arial"/>
          <w:b/>
          <w:sz w:val="32"/>
          <w:szCs w:val="32"/>
          <w:vertAlign w:val="superscript"/>
        </w:rPr>
        <w:t>th</w:t>
      </w:r>
      <w:r w:rsidR="00B9757A">
        <w:rPr>
          <w:rFonts w:ascii="Arial" w:hAnsi="Arial" w:cs="Arial"/>
          <w:b/>
          <w:sz w:val="32"/>
          <w:szCs w:val="32"/>
        </w:rPr>
        <w:t xml:space="preserve"> January 202</w:t>
      </w:r>
      <w:r>
        <w:rPr>
          <w:rFonts w:ascii="Arial" w:hAnsi="Arial" w:cs="Arial"/>
          <w:b/>
          <w:sz w:val="32"/>
          <w:szCs w:val="32"/>
        </w:rPr>
        <w:t>4 by Zoom @7.30pm</w:t>
      </w:r>
    </w:p>
    <w:p w14:paraId="50DD600F" w14:textId="77777777" w:rsidR="00B9757A" w:rsidRPr="00B9757A" w:rsidRDefault="00B9757A" w:rsidP="00B9757A">
      <w:pPr>
        <w:jc w:val="center"/>
        <w:rPr>
          <w:rFonts w:ascii="Arial" w:hAnsi="Arial" w:cs="Arial"/>
          <w:b/>
          <w:sz w:val="32"/>
          <w:szCs w:val="32"/>
        </w:rPr>
      </w:pPr>
    </w:p>
    <w:p w14:paraId="3001EF8C" w14:textId="77777777" w:rsidR="007C535D" w:rsidRPr="00B9757A" w:rsidRDefault="007C535D" w:rsidP="007C535D">
      <w:pPr>
        <w:rPr>
          <w:rFonts w:ascii="Arial" w:hAnsi="Arial" w:cs="Arial"/>
          <w:b/>
          <w:sz w:val="32"/>
          <w:szCs w:val="32"/>
        </w:rPr>
      </w:pPr>
      <w:r w:rsidRPr="00B9757A">
        <w:rPr>
          <w:rFonts w:ascii="Arial" w:hAnsi="Arial" w:cs="Arial"/>
          <w:b/>
          <w:sz w:val="32"/>
          <w:szCs w:val="32"/>
        </w:rPr>
        <w:t xml:space="preserve">PRESENT </w:t>
      </w:r>
    </w:p>
    <w:p w14:paraId="554F8E99" w14:textId="77777777" w:rsidR="007C535D" w:rsidRPr="00B9757A" w:rsidRDefault="007C535D" w:rsidP="007C535D">
      <w:pPr>
        <w:rPr>
          <w:rFonts w:ascii="Arial" w:hAnsi="Arial" w:cs="Arial"/>
          <w:b/>
          <w:sz w:val="32"/>
          <w:szCs w:val="32"/>
        </w:rPr>
      </w:pPr>
      <w:r w:rsidRPr="00B9757A">
        <w:rPr>
          <w:rFonts w:ascii="Arial" w:hAnsi="Arial" w:cs="Arial"/>
          <w:b/>
          <w:sz w:val="32"/>
          <w:szCs w:val="32"/>
        </w:rPr>
        <w:t>Directors                                                                         Members</w:t>
      </w:r>
    </w:p>
    <w:p w14:paraId="318692A8" w14:textId="3F9618F1" w:rsidR="00B9757A" w:rsidRDefault="00B9757A" w:rsidP="007C535D">
      <w:pPr>
        <w:rPr>
          <w:rFonts w:ascii="Arial" w:hAnsi="Arial" w:cs="Arial"/>
          <w:sz w:val="32"/>
          <w:szCs w:val="32"/>
        </w:rPr>
      </w:pPr>
      <w:r w:rsidRPr="00B9757A">
        <w:rPr>
          <w:rFonts w:ascii="Arial" w:hAnsi="Arial" w:cs="Arial"/>
          <w:sz w:val="32"/>
          <w:szCs w:val="32"/>
        </w:rPr>
        <w:t>ADAM SCOTSON</w:t>
      </w:r>
      <w:r>
        <w:rPr>
          <w:rFonts w:ascii="Arial" w:hAnsi="Arial" w:cs="Arial"/>
          <w:sz w:val="32"/>
          <w:szCs w:val="32"/>
        </w:rPr>
        <w:t xml:space="preserve"> </w:t>
      </w:r>
      <w:r>
        <w:rPr>
          <w:rFonts w:ascii="Arial" w:hAnsi="Arial" w:cs="Arial"/>
          <w:sz w:val="24"/>
          <w:szCs w:val="24"/>
        </w:rPr>
        <w:t>Chairperson</w:t>
      </w:r>
    </w:p>
    <w:p w14:paraId="6F96CE0B" w14:textId="7B6E529D" w:rsidR="007C535D" w:rsidRPr="008624C2" w:rsidRDefault="008624C2" w:rsidP="007C535D">
      <w:pPr>
        <w:rPr>
          <w:rFonts w:ascii="Arial" w:hAnsi="Arial" w:cs="Arial"/>
          <w:sz w:val="24"/>
          <w:szCs w:val="24"/>
        </w:rPr>
      </w:pPr>
      <w:r>
        <w:rPr>
          <w:rFonts w:ascii="Arial" w:hAnsi="Arial" w:cs="Arial"/>
          <w:sz w:val="32"/>
          <w:szCs w:val="32"/>
        </w:rPr>
        <w:t>IAN INNES</w:t>
      </w:r>
      <w:r>
        <w:rPr>
          <w:rFonts w:ascii="Arial" w:hAnsi="Arial" w:cs="Arial"/>
          <w:sz w:val="24"/>
          <w:szCs w:val="24"/>
        </w:rPr>
        <w:t xml:space="preserve"> </w:t>
      </w:r>
      <w:proofErr w:type="gramStart"/>
      <w:r w:rsidR="007C535D" w:rsidRPr="00B9757A">
        <w:rPr>
          <w:rFonts w:ascii="Arial" w:hAnsi="Arial" w:cs="Arial"/>
          <w:sz w:val="24"/>
          <w:szCs w:val="24"/>
        </w:rPr>
        <w:t xml:space="preserve">Treasurer  </w:t>
      </w:r>
      <w:r w:rsidR="00B9757A">
        <w:rPr>
          <w:rFonts w:ascii="Arial" w:hAnsi="Arial" w:cs="Arial"/>
          <w:sz w:val="24"/>
          <w:szCs w:val="24"/>
        </w:rPr>
        <w:t>(</w:t>
      </w:r>
      <w:proofErr w:type="gramEnd"/>
      <w:r w:rsidR="00B9757A">
        <w:rPr>
          <w:rFonts w:ascii="Arial" w:hAnsi="Arial" w:cs="Arial"/>
          <w:sz w:val="24"/>
          <w:szCs w:val="24"/>
        </w:rPr>
        <w:t>Retiring)</w:t>
      </w:r>
      <w:r w:rsidR="007C535D" w:rsidRPr="00B9757A">
        <w:rPr>
          <w:rFonts w:ascii="Arial" w:hAnsi="Arial" w:cs="Arial"/>
          <w:sz w:val="24"/>
          <w:szCs w:val="24"/>
        </w:rPr>
        <w:t xml:space="preserve">        </w:t>
      </w:r>
    </w:p>
    <w:p w14:paraId="076B662C" w14:textId="1AF553C4" w:rsidR="007C535D" w:rsidRPr="00B9757A" w:rsidRDefault="007C535D" w:rsidP="007C535D">
      <w:pPr>
        <w:rPr>
          <w:rFonts w:ascii="Arial" w:hAnsi="Arial" w:cs="Arial"/>
          <w:sz w:val="32"/>
          <w:szCs w:val="32"/>
        </w:rPr>
      </w:pPr>
      <w:r w:rsidRPr="00B9757A">
        <w:rPr>
          <w:rFonts w:ascii="Arial" w:hAnsi="Arial" w:cs="Arial"/>
          <w:sz w:val="32"/>
          <w:szCs w:val="32"/>
        </w:rPr>
        <w:t>FIONA CAIRNS (</w:t>
      </w:r>
      <w:proofErr w:type="gramStart"/>
      <w:r w:rsidRPr="00B9757A">
        <w:rPr>
          <w:rFonts w:ascii="Arial" w:hAnsi="Arial" w:cs="Arial"/>
          <w:sz w:val="32"/>
          <w:szCs w:val="32"/>
        </w:rPr>
        <w:t xml:space="preserve">FC)  </w:t>
      </w:r>
      <w:r w:rsidRPr="00B9757A">
        <w:rPr>
          <w:rFonts w:ascii="Arial" w:hAnsi="Arial" w:cs="Arial"/>
          <w:sz w:val="24"/>
          <w:szCs w:val="24"/>
        </w:rPr>
        <w:t>Secreta</w:t>
      </w:r>
      <w:r w:rsidR="008624C2">
        <w:rPr>
          <w:rFonts w:ascii="Arial" w:hAnsi="Arial" w:cs="Arial"/>
          <w:sz w:val="24"/>
          <w:szCs w:val="24"/>
        </w:rPr>
        <w:t>ry</w:t>
      </w:r>
      <w:proofErr w:type="gramEnd"/>
      <w:r w:rsidR="008624C2">
        <w:rPr>
          <w:rFonts w:ascii="Arial" w:hAnsi="Arial" w:cs="Arial"/>
          <w:sz w:val="24"/>
          <w:szCs w:val="24"/>
        </w:rPr>
        <w:t xml:space="preserve"> </w:t>
      </w:r>
      <w:r w:rsidR="008624C2">
        <w:rPr>
          <w:rFonts w:ascii="Arial" w:hAnsi="Arial" w:cs="Arial"/>
          <w:sz w:val="24"/>
          <w:szCs w:val="24"/>
        </w:rPr>
        <w:t>(Retiring)</w:t>
      </w:r>
      <w:r w:rsidR="008624C2" w:rsidRPr="00B9757A">
        <w:rPr>
          <w:rFonts w:ascii="Arial" w:hAnsi="Arial" w:cs="Arial"/>
          <w:sz w:val="24"/>
          <w:szCs w:val="24"/>
        </w:rPr>
        <w:t xml:space="preserve">        </w:t>
      </w:r>
    </w:p>
    <w:p w14:paraId="5AF9CEDF" w14:textId="57A134D4" w:rsidR="007C535D" w:rsidRPr="00B9757A" w:rsidRDefault="008624C2" w:rsidP="007C535D">
      <w:pPr>
        <w:rPr>
          <w:rFonts w:ascii="Arial" w:hAnsi="Arial" w:cs="Arial"/>
          <w:sz w:val="32"/>
          <w:szCs w:val="32"/>
        </w:rPr>
      </w:pPr>
      <w:r>
        <w:rPr>
          <w:rFonts w:ascii="Arial" w:hAnsi="Arial" w:cs="Arial"/>
          <w:sz w:val="32"/>
          <w:szCs w:val="32"/>
        </w:rPr>
        <w:t>DAVID MASON</w:t>
      </w:r>
    </w:p>
    <w:p w14:paraId="3C82330E" w14:textId="3C18D8D1" w:rsidR="007C535D" w:rsidRDefault="007C535D" w:rsidP="007C535D">
      <w:pPr>
        <w:rPr>
          <w:rFonts w:ascii="Arial" w:hAnsi="Arial" w:cs="Arial"/>
          <w:sz w:val="32"/>
          <w:szCs w:val="32"/>
        </w:rPr>
      </w:pPr>
      <w:r w:rsidRPr="00B9757A">
        <w:rPr>
          <w:rFonts w:ascii="Arial" w:hAnsi="Arial" w:cs="Arial"/>
          <w:sz w:val="32"/>
          <w:szCs w:val="32"/>
        </w:rPr>
        <w:t>COLIN MCPHERSON</w:t>
      </w:r>
    </w:p>
    <w:p w14:paraId="2042A2F1" w14:textId="44C11D3A" w:rsidR="00B9757A" w:rsidRDefault="008624C2" w:rsidP="007C535D">
      <w:pPr>
        <w:rPr>
          <w:rFonts w:ascii="Arial" w:hAnsi="Arial" w:cs="Arial"/>
          <w:sz w:val="32"/>
          <w:szCs w:val="32"/>
        </w:rPr>
      </w:pPr>
      <w:r>
        <w:rPr>
          <w:rFonts w:ascii="Arial" w:hAnsi="Arial" w:cs="Arial"/>
          <w:sz w:val="32"/>
          <w:szCs w:val="32"/>
        </w:rPr>
        <w:t>DAVID MURRAY</w:t>
      </w:r>
    </w:p>
    <w:p w14:paraId="53EC95CF" w14:textId="77777777" w:rsidR="008624C2" w:rsidRDefault="008624C2" w:rsidP="007C535D">
      <w:pPr>
        <w:rPr>
          <w:rFonts w:ascii="Arial" w:hAnsi="Arial" w:cs="Arial"/>
          <w:sz w:val="32"/>
          <w:szCs w:val="32"/>
        </w:rPr>
      </w:pPr>
    </w:p>
    <w:p w14:paraId="38DCDA28" w14:textId="6C3DE886" w:rsidR="008624C2" w:rsidRDefault="008624C2" w:rsidP="007C535D">
      <w:pPr>
        <w:rPr>
          <w:rFonts w:ascii="Arial" w:hAnsi="Arial" w:cs="Arial"/>
          <w:b/>
          <w:bCs/>
          <w:sz w:val="32"/>
          <w:szCs w:val="32"/>
        </w:rPr>
      </w:pPr>
      <w:r w:rsidRPr="008624C2">
        <w:rPr>
          <w:rFonts w:ascii="Arial" w:hAnsi="Arial" w:cs="Arial"/>
          <w:b/>
          <w:bCs/>
          <w:sz w:val="32"/>
          <w:szCs w:val="32"/>
        </w:rPr>
        <w:t>Members</w:t>
      </w:r>
    </w:p>
    <w:p w14:paraId="34613764" w14:textId="71BA107D" w:rsidR="008624C2" w:rsidRPr="008624C2" w:rsidRDefault="008624C2" w:rsidP="007C535D">
      <w:pPr>
        <w:rPr>
          <w:rFonts w:ascii="Arial" w:hAnsi="Arial" w:cs="Arial"/>
          <w:sz w:val="32"/>
          <w:szCs w:val="32"/>
        </w:rPr>
      </w:pPr>
      <w:r w:rsidRPr="008624C2">
        <w:rPr>
          <w:rFonts w:ascii="Arial" w:hAnsi="Arial" w:cs="Arial"/>
          <w:sz w:val="32"/>
          <w:szCs w:val="32"/>
        </w:rPr>
        <w:t>DAVIN MASON</w:t>
      </w:r>
    </w:p>
    <w:p w14:paraId="42FAE74D" w14:textId="7C0612F9" w:rsidR="008624C2" w:rsidRPr="008624C2" w:rsidRDefault="008624C2" w:rsidP="007C535D">
      <w:pPr>
        <w:rPr>
          <w:rFonts w:ascii="Arial" w:hAnsi="Arial" w:cs="Arial"/>
          <w:sz w:val="32"/>
          <w:szCs w:val="32"/>
        </w:rPr>
      </w:pPr>
      <w:r w:rsidRPr="008624C2">
        <w:rPr>
          <w:rFonts w:ascii="Arial" w:hAnsi="Arial" w:cs="Arial"/>
          <w:sz w:val="32"/>
          <w:szCs w:val="32"/>
        </w:rPr>
        <w:t>MARK EVANS</w:t>
      </w:r>
    </w:p>
    <w:p w14:paraId="3D8F4040" w14:textId="22443E6E" w:rsidR="008624C2" w:rsidRPr="008624C2" w:rsidRDefault="008624C2" w:rsidP="007C535D">
      <w:pPr>
        <w:rPr>
          <w:rFonts w:ascii="Arial" w:hAnsi="Arial" w:cs="Arial"/>
          <w:sz w:val="32"/>
          <w:szCs w:val="32"/>
        </w:rPr>
      </w:pPr>
      <w:r w:rsidRPr="008624C2">
        <w:rPr>
          <w:rFonts w:ascii="Arial" w:hAnsi="Arial" w:cs="Arial"/>
          <w:sz w:val="32"/>
          <w:szCs w:val="32"/>
        </w:rPr>
        <w:t>MIKE STONE</w:t>
      </w:r>
    </w:p>
    <w:p w14:paraId="595949D4" w14:textId="1673CD20" w:rsidR="008624C2" w:rsidRPr="008624C2" w:rsidRDefault="008624C2" w:rsidP="007C535D">
      <w:pPr>
        <w:rPr>
          <w:rFonts w:ascii="Arial" w:hAnsi="Arial" w:cs="Arial"/>
          <w:sz w:val="24"/>
          <w:szCs w:val="24"/>
        </w:rPr>
      </w:pPr>
      <w:r w:rsidRPr="008624C2">
        <w:rPr>
          <w:rFonts w:ascii="Arial" w:hAnsi="Arial" w:cs="Arial"/>
          <w:sz w:val="32"/>
          <w:szCs w:val="32"/>
        </w:rPr>
        <w:t>CANDY CAMERON</w:t>
      </w:r>
    </w:p>
    <w:p w14:paraId="69ED6518" w14:textId="77777777" w:rsidR="007C535D" w:rsidRPr="00B9757A" w:rsidRDefault="007C535D" w:rsidP="007C535D">
      <w:pPr>
        <w:rPr>
          <w:rFonts w:ascii="Arial" w:hAnsi="Arial" w:cs="Arial"/>
          <w:sz w:val="32"/>
          <w:szCs w:val="32"/>
        </w:rPr>
      </w:pPr>
    </w:p>
    <w:p w14:paraId="534C2EB9" w14:textId="77777777" w:rsidR="007C535D" w:rsidRPr="00B9757A" w:rsidRDefault="007C535D" w:rsidP="007C535D">
      <w:pPr>
        <w:rPr>
          <w:rFonts w:ascii="Arial" w:hAnsi="Arial" w:cs="Arial"/>
          <w:b/>
          <w:sz w:val="32"/>
          <w:szCs w:val="32"/>
        </w:rPr>
      </w:pPr>
      <w:r w:rsidRPr="00B9757A">
        <w:rPr>
          <w:rFonts w:ascii="Arial" w:hAnsi="Arial" w:cs="Arial"/>
          <w:b/>
          <w:sz w:val="32"/>
          <w:szCs w:val="32"/>
        </w:rPr>
        <w:t>APOLOGIES FOR ABSENCE</w:t>
      </w:r>
    </w:p>
    <w:p w14:paraId="2CA9435A" w14:textId="4C99A3D2" w:rsidR="007C535D" w:rsidRPr="00B9757A" w:rsidRDefault="008624C2" w:rsidP="007C535D">
      <w:pPr>
        <w:rPr>
          <w:rFonts w:ascii="Arial" w:hAnsi="Arial" w:cs="Arial"/>
          <w:sz w:val="32"/>
          <w:szCs w:val="32"/>
        </w:rPr>
      </w:pPr>
      <w:r>
        <w:rPr>
          <w:rFonts w:ascii="Arial" w:hAnsi="Arial" w:cs="Arial"/>
          <w:sz w:val="32"/>
          <w:szCs w:val="32"/>
        </w:rPr>
        <w:t>There were no apologies for absence.</w:t>
      </w:r>
    </w:p>
    <w:p w14:paraId="7489ACDB" w14:textId="77777777" w:rsidR="007C535D" w:rsidRPr="00B9757A" w:rsidRDefault="007C535D" w:rsidP="007C535D">
      <w:pPr>
        <w:rPr>
          <w:rFonts w:ascii="Arial" w:hAnsi="Arial" w:cs="Arial"/>
          <w:b/>
          <w:sz w:val="32"/>
          <w:szCs w:val="32"/>
        </w:rPr>
      </w:pPr>
      <w:r w:rsidRPr="00B9757A">
        <w:rPr>
          <w:rFonts w:ascii="Arial" w:hAnsi="Arial" w:cs="Arial"/>
          <w:b/>
          <w:sz w:val="32"/>
          <w:szCs w:val="32"/>
        </w:rPr>
        <w:t>APPROVAL OF MINUTES</w:t>
      </w:r>
    </w:p>
    <w:p w14:paraId="60B9539B" w14:textId="42D741F8" w:rsidR="007C535D" w:rsidRPr="00B9757A" w:rsidRDefault="007C535D" w:rsidP="007C535D">
      <w:pPr>
        <w:rPr>
          <w:rFonts w:ascii="Arial" w:hAnsi="Arial" w:cs="Arial"/>
          <w:sz w:val="32"/>
          <w:szCs w:val="32"/>
        </w:rPr>
      </w:pPr>
      <w:r w:rsidRPr="00B9757A">
        <w:rPr>
          <w:rFonts w:ascii="Arial" w:hAnsi="Arial" w:cs="Arial"/>
          <w:sz w:val="32"/>
          <w:szCs w:val="32"/>
        </w:rPr>
        <w:t>The minutes of the 202</w:t>
      </w:r>
      <w:r w:rsidR="008624C2">
        <w:rPr>
          <w:rFonts w:ascii="Arial" w:hAnsi="Arial" w:cs="Arial"/>
          <w:sz w:val="32"/>
          <w:szCs w:val="32"/>
        </w:rPr>
        <w:t>3</w:t>
      </w:r>
      <w:r w:rsidRPr="00B9757A">
        <w:rPr>
          <w:rFonts w:ascii="Arial" w:hAnsi="Arial" w:cs="Arial"/>
          <w:sz w:val="32"/>
          <w:szCs w:val="32"/>
        </w:rPr>
        <w:t xml:space="preserve"> AGM were approved on a motion proposed by </w:t>
      </w:r>
      <w:r w:rsidR="00B9757A">
        <w:rPr>
          <w:rFonts w:ascii="Arial" w:hAnsi="Arial" w:cs="Arial"/>
          <w:sz w:val="32"/>
          <w:szCs w:val="32"/>
        </w:rPr>
        <w:t>AS</w:t>
      </w:r>
      <w:r w:rsidRPr="00B9757A">
        <w:rPr>
          <w:rFonts w:ascii="Arial" w:hAnsi="Arial" w:cs="Arial"/>
          <w:sz w:val="32"/>
          <w:szCs w:val="32"/>
        </w:rPr>
        <w:t xml:space="preserve"> and seconded by </w:t>
      </w:r>
      <w:proofErr w:type="gramStart"/>
      <w:r w:rsidR="008624C2">
        <w:rPr>
          <w:rFonts w:ascii="Arial" w:hAnsi="Arial" w:cs="Arial"/>
          <w:sz w:val="32"/>
          <w:szCs w:val="32"/>
        </w:rPr>
        <w:t>FC</w:t>
      </w:r>
      <w:proofErr w:type="gramEnd"/>
    </w:p>
    <w:p w14:paraId="40C93980" w14:textId="77777777" w:rsidR="007C535D" w:rsidRPr="00B9757A" w:rsidRDefault="007C535D" w:rsidP="007C535D">
      <w:pPr>
        <w:rPr>
          <w:rFonts w:ascii="Arial" w:hAnsi="Arial" w:cs="Arial"/>
          <w:b/>
          <w:sz w:val="32"/>
          <w:szCs w:val="32"/>
        </w:rPr>
      </w:pPr>
      <w:r w:rsidRPr="00B9757A">
        <w:rPr>
          <w:rFonts w:ascii="Arial" w:hAnsi="Arial" w:cs="Arial"/>
          <w:b/>
          <w:sz w:val="32"/>
          <w:szCs w:val="32"/>
        </w:rPr>
        <w:lastRenderedPageBreak/>
        <w:t>MATTERS ARISING FROM THE MINUTES OF THE OF THE PREVIOUS MEETING</w:t>
      </w:r>
    </w:p>
    <w:p w14:paraId="02AFB553" w14:textId="7C7280EC" w:rsidR="007C535D" w:rsidRDefault="008624C2" w:rsidP="007C535D">
      <w:pPr>
        <w:rPr>
          <w:rFonts w:ascii="Arial" w:hAnsi="Arial" w:cs="Arial"/>
          <w:sz w:val="32"/>
          <w:szCs w:val="32"/>
        </w:rPr>
      </w:pPr>
      <w:r w:rsidRPr="008624C2">
        <w:rPr>
          <w:rFonts w:ascii="Arial" w:hAnsi="Arial" w:cs="Arial"/>
          <w:sz w:val="32"/>
          <w:szCs w:val="32"/>
        </w:rPr>
        <w:t xml:space="preserve">There were no matters </w:t>
      </w:r>
      <w:proofErr w:type="gramStart"/>
      <w:r w:rsidRPr="008624C2">
        <w:rPr>
          <w:rFonts w:ascii="Arial" w:hAnsi="Arial" w:cs="Arial"/>
          <w:sz w:val="32"/>
          <w:szCs w:val="32"/>
        </w:rPr>
        <w:t>arising</w:t>
      </w:r>
      <w:proofErr w:type="gramEnd"/>
    </w:p>
    <w:p w14:paraId="65287244" w14:textId="77777777" w:rsidR="008624C2" w:rsidRPr="00B9757A" w:rsidRDefault="008624C2" w:rsidP="007C535D">
      <w:pPr>
        <w:rPr>
          <w:rFonts w:ascii="Arial" w:hAnsi="Arial" w:cs="Arial"/>
          <w:sz w:val="32"/>
          <w:szCs w:val="32"/>
        </w:rPr>
      </w:pPr>
    </w:p>
    <w:p w14:paraId="29CBF21E" w14:textId="77777777" w:rsidR="007C535D" w:rsidRPr="00B9757A" w:rsidRDefault="007C535D" w:rsidP="007C535D">
      <w:pPr>
        <w:rPr>
          <w:rFonts w:ascii="Arial" w:hAnsi="Arial" w:cs="Arial"/>
          <w:b/>
          <w:sz w:val="32"/>
          <w:szCs w:val="32"/>
        </w:rPr>
      </w:pPr>
      <w:r w:rsidRPr="00B9757A">
        <w:rPr>
          <w:rFonts w:ascii="Arial" w:hAnsi="Arial" w:cs="Arial"/>
          <w:b/>
          <w:sz w:val="32"/>
          <w:szCs w:val="32"/>
        </w:rPr>
        <w:t>CHAIRPERSONS REPORT</w:t>
      </w:r>
    </w:p>
    <w:p w14:paraId="10142EE3" w14:textId="3A971261" w:rsidR="007C535D" w:rsidRPr="00B9757A" w:rsidRDefault="00B9757A" w:rsidP="007C535D">
      <w:pPr>
        <w:rPr>
          <w:rFonts w:ascii="Arial" w:hAnsi="Arial" w:cs="Arial"/>
          <w:sz w:val="32"/>
          <w:szCs w:val="32"/>
        </w:rPr>
      </w:pPr>
      <w:r>
        <w:rPr>
          <w:rFonts w:ascii="Arial" w:hAnsi="Arial" w:cs="Arial"/>
          <w:sz w:val="32"/>
          <w:szCs w:val="32"/>
        </w:rPr>
        <w:t>AS</w:t>
      </w:r>
      <w:r w:rsidR="007C535D" w:rsidRPr="00B9757A">
        <w:rPr>
          <w:rFonts w:ascii="Arial" w:hAnsi="Arial" w:cs="Arial"/>
          <w:sz w:val="32"/>
          <w:szCs w:val="32"/>
        </w:rPr>
        <w:t xml:space="preserve"> </w:t>
      </w:r>
      <w:r w:rsidR="008624C2">
        <w:rPr>
          <w:rFonts w:ascii="Arial" w:hAnsi="Arial" w:cs="Arial"/>
          <w:sz w:val="32"/>
          <w:szCs w:val="32"/>
        </w:rPr>
        <w:t>reported on the year’s progress. Report attached to these minutes.</w:t>
      </w:r>
    </w:p>
    <w:p w14:paraId="7157779B" w14:textId="77777777" w:rsidR="007C535D" w:rsidRPr="00B9757A" w:rsidRDefault="007C535D" w:rsidP="007C535D">
      <w:pPr>
        <w:rPr>
          <w:rFonts w:ascii="Arial" w:hAnsi="Arial" w:cs="Arial"/>
          <w:b/>
          <w:sz w:val="32"/>
          <w:szCs w:val="32"/>
        </w:rPr>
      </w:pPr>
    </w:p>
    <w:p w14:paraId="4394578A" w14:textId="77EA347C" w:rsidR="007C535D" w:rsidRPr="00B9757A" w:rsidRDefault="007C535D" w:rsidP="007C535D">
      <w:pPr>
        <w:rPr>
          <w:rFonts w:ascii="Arial" w:hAnsi="Arial" w:cs="Arial"/>
          <w:b/>
          <w:sz w:val="32"/>
          <w:szCs w:val="32"/>
        </w:rPr>
      </w:pPr>
      <w:r w:rsidRPr="00B9757A">
        <w:rPr>
          <w:rFonts w:ascii="Arial" w:hAnsi="Arial" w:cs="Arial"/>
          <w:b/>
          <w:sz w:val="32"/>
          <w:szCs w:val="32"/>
        </w:rPr>
        <w:t>ACCOUNTS FOR THE YEAR ENDING 31</w:t>
      </w:r>
      <w:r w:rsidRPr="00B9757A">
        <w:rPr>
          <w:rFonts w:ascii="Arial" w:hAnsi="Arial" w:cs="Arial"/>
          <w:b/>
          <w:sz w:val="32"/>
          <w:szCs w:val="32"/>
          <w:vertAlign w:val="superscript"/>
        </w:rPr>
        <w:t>ST</w:t>
      </w:r>
      <w:r w:rsidRPr="00B9757A">
        <w:rPr>
          <w:rFonts w:ascii="Arial" w:hAnsi="Arial" w:cs="Arial"/>
          <w:b/>
          <w:sz w:val="32"/>
          <w:szCs w:val="32"/>
        </w:rPr>
        <w:t xml:space="preserve"> MARCH 202</w:t>
      </w:r>
      <w:r w:rsidR="008624C2">
        <w:rPr>
          <w:rFonts w:ascii="Arial" w:hAnsi="Arial" w:cs="Arial"/>
          <w:b/>
          <w:sz w:val="32"/>
          <w:szCs w:val="32"/>
        </w:rPr>
        <w:t>2</w:t>
      </w:r>
    </w:p>
    <w:p w14:paraId="7E8ED7BC" w14:textId="77777777" w:rsidR="008624C2" w:rsidRDefault="008624C2" w:rsidP="007C535D">
      <w:pPr>
        <w:rPr>
          <w:rFonts w:ascii="Arial" w:hAnsi="Arial" w:cs="Arial"/>
          <w:sz w:val="32"/>
          <w:szCs w:val="32"/>
        </w:rPr>
      </w:pPr>
      <w:r>
        <w:rPr>
          <w:rFonts w:ascii="Arial" w:hAnsi="Arial" w:cs="Arial"/>
          <w:sz w:val="32"/>
          <w:szCs w:val="32"/>
        </w:rPr>
        <w:t>II</w:t>
      </w:r>
      <w:r w:rsidR="00B9757A">
        <w:rPr>
          <w:rFonts w:ascii="Arial" w:hAnsi="Arial" w:cs="Arial"/>
          <w:sz w:val="32"/>
          <w:szCs w:val="32"/>
        </w:rPr>
        <w:t xml:space="preserve"> summarised the Accounts. </w:t>
      </w:r>
      <w:r w:rsidR="007C535D" w:rsidRPr="00B9757A">
        <w:rPr>
          <w:rFonts w:ascii="Arial" w:hAnsi="Arial" w:cs="Arial"/>
          <w:sz w:val="32"/>
          <w:szCs w:val="32"/>
        </w:rPr>
        <w:t xml:space="preserve">Current funds held are </w:t>
      </w:r>
      <w:r>
        <w:rPr>
          <w:rFonts w:ascii="Arial" w:hAnsi="Arial" w:cs="Arial"/>
          <w:sz w:val="32"/>
          <w:szCs w:val="32"/>
        </w:rPr>
        <w:t xml:space="preserve">c </w:t>
      </w:r>
      <w:r w:rsidR="007C535D" w:rsidRPr="00B9757A">
        <w:rPr>
          <w:rFonts w:ascii="Arial" w:hAnsi="Arial" w:cs="Arial"/>
          <w:sz w:val="32"/>
          <w:szCs w:val="32"/>
        </w:rPr>
        <w:t>£</w:t>
      </w:r>
      <w:r>
        <w:rPr>
          <w:rFonts w:ascii="Arial" w:hAnsi="Arial" w:cs="Arial"/>
          <w:sz w:val="32"/>
          <w:szCs w:val="32"/>
        </w:rPr>
        <w:t>147k.</w:t>
      </w:r>
      <w:r w:rsidR="00B9757A">
        <w:rPr>
          <w:rFonts w:ascii="Arial" w:hAnsi="Arial" w:cs="Arial"/>
          <w:sz w:val="32"/>
          <w:szCs w:val="32"/>
        </w:rPr>
        <w:t xml:space="preserve"> </w:t>
      </w:r>
    </w:p>
    <w:p w14:paraId="712A0F7C" w14:textId="77777777" w:rsidR="008624C2" w:rsidRDefault="008624C2" w:rsidP="007C535D">
      <w:pPr>
        <w:rPr>
          <w:rFonts w:ascii="Arial" w:hAnsi="Arial" w:cs="Arial"/>
          <w:sz w:val="32"/>
          <w:szCs w:val="32"/>
        </w:rPr>
      </w:pPr>
      <w:r>
        <w:rPr>
          <w:rFonts w:ascii="Arial" w:hAnsi="Arial" w:cs="Arial"/>
          <w:sz w:val="32"/>
          <w:szCs w:val="32"/>
        </w:rPr>
        <w:t xml:space="preserve">II noted that there had been no invoices for the agreed funding for the </w:t>
      </w:r>
      <w:proofErr w:type="spellStart"/>
      <w:r>
        <w:rPr>
          <w:rFonts w:ascii="Arial" w:hAnsi="Arial" w:cs="Arial"/>
          <w:sz w:val="32"/>
          <w:szCs w:val="32"/>
        </w:rPr>
        <w:t>Dores</w:t>
      </w:r>
      <w:proofErr w:type="spellEnd"/>
      <w:r>
        <w:rPr>
          <w:rFonts w:ascii="Arial" w:hAnsi="Arial" w:cs="Arial"/>
          <w:sz w:val="32"/>
          <w:szCs w:val="32"/>
        </w:rPr>
        <w:t xml:space="preserve"> Inn toilets up to October.</w:t>
      </w:r>
    </w:p>
    <w:p w14:paraId="2CEF2812" w14:textId="2E48FE50" w:rsidR="007C535D" w:rsidRDefault="008624C2" w:rsidP="007C535D">
      <w:pPr>
        <w:rPr>
          <w:rFonts w:ascii="Arial" w:hAnsi="Arial" w:cs="Arial"/>
          <w:sz w:val="32"/>
          <w:szCs w:val="32"/>
        </w:rPr>
      </w:pPr>
      <w:r>
        <w:rPr>
          <w:rFonts w:ascii="Arial" w:hAnsi="Arial" w:cs="Arial"/>
          <w:sz w:val="32"/>
          <w:szCs w:val="32"/>
        </w:rPr>
        <w:t xml:space="preserve">II to confirm approval of accounts to Frame Kennedy, who will upload them to Companies House. II will ask if there will be a change to fees next year. All </w:t>
      </w:r>
      <w:proofErr w:type="spellStart"/>
      <w:r>
        <w:rPr>
          <w:rFonts w:ascii="Arial" w:hAnsi="Arial" w:cs="Arial"/>
          <w:sz w:val="32"/>
          <w:szCs w:val="32"/>
        </w:rPr>
        <w:t>agr</w:t>
      </w:r>
      <w:proofErr w:type="spellEnd"/>
      <w:r w:rsidR="007C535D" w:rsidRPr="00B9757A">
        <w:rPr>
          <w:rFonts w:ascii="Arial" w:hAnsi="Arial" w:cs="Arial"/>
          <w:sz w:val="32"/>
          <w:szCs w:val="32"/>
        </w:rPr>
        <w:t xml:space="preserve">    </w:t>
      </w:r>
    </w:p>
    <w:p w14:paraId="0586E9DF" w14:textId="77777777" w:rsidR="00B9757A" w:rsidRPr="00B9757A" w:rsidRDefault="00B9757A" w:rsidP="007C535D">
      <w:pPr>
        <w:rPr>
          <w:rFonts w:ascii="Arial" w:hAnsi="Arial" w:cs="Arial"/>
          <w:sz w:val="32"/>
          <w:szCs w:val="32"/>
        </w:rPr>
      </w:pPr>
    </w:p>
    <w:p w14:paraId="6DE0F355" w14:textId="1D0F5883" w:rsidR="007C535D" w:rsidRDefault="007C535D" w:rsidP="007C535D">
      <w:pPr>
        <w:rPr>
          <w:rFonts w:ascii="Arial" w:hAnsi="Arial" w:cs="Arial"/>
          <w:sz w:val="32"/>
          <w:szCs w:val="32"/>
        </w:rPr>
      </w:pPr>
      <w:r w:rsidRPr="00B9757A">
        <w:rPr>
          <w:rFonts w:ascii="Arial" w:hAnsi="Arial" w:cs="Arial"/>
          <w:b/>
          <w:sz w:val="32"/>
          <w:szCs w:val="32"/>
        </w:rPr>
        <w:t xml:space="preserve">RE-APPOINTMENT OF THE </w:t>
      </w:r>
      <w:proofErr w:type="gramStart"/>
      <w:r w:rsidRPr="00B9757A">
        <w:rPr>
          <w:rFonts w:ascii="Arial" w:hAnsi="Arial" w:cs="Arial"/>
          <w:b/>
          <w:sz w:val="32"/>
          <w:szCs w:val="32"/>
        </w:rPr>
        <w:t>ACCOUNTANTS</w:t>
      </w:r>
      <w:r w:rsidR="00B9757A">
        <w:rPr>
          <w:rFonts w:ascii="Arial" w:hAnsi="Arial" w:cs="Arial"/>
          <w:b/>
          <w:sz w:val="32"/>
          <w:szCs w:val="32"/>
        </w:rPr>
        <w:t xml:space="preserve">  </w:t>
      </w:r>
      <w:r w:rsidR="008624C2">
        <w:rPr>
          <w:rFonts w:ascii="Arial" w:hAnsi="Arial" w:cs="Arial"/>
          <w:sz w:val="32"/>
          <w:szCs w:val="32"/>
        </w:rPr>
        <w:t>II</w:t>
      </w:r>
      <w:proofErr w:type="gramEnd"/>
      <w:r w:rsidR="008624C2">
        <w:rPr>
          <w:rFonts w:ascii="Arial" w:hAnsi="Arial" w:cs="Arial"/>
          <w:sz w:val="32"/>
          <w:szCs w:val="32"/>
        </w:rPr>
        <w:t xml:space="preserve"> will ask if there will be a change to fees next year.</w:t>
      </w:r>
      <w:r w:rsidR="008624C2">
        <w:rPr>
          <w:rFonts w:ascii="Arial" w:hAnsi="Arial" w:cs="Arial"/>
          <w:sz w:val="32"/>
          <w:szCs w:val="32"/>
        </w:rPr>
        <w:t xml:space="preserve"> </w:t>
      </w:r>
      <w:r w:rsidR="00B9757A" w:rsidRPr="00B9757A">
        <w:rPr>
          <w:rFonts w:ascii="Arial" w:hAnsi="Arial" w:cs="Arial"/>
          <w:bCs/>
          <w:sz w:val="32"/>
          <w:szCs w:val="32"/>
        </w:rPr>
        <w:t xml:space="preserve">All </w:t>
      </w:r>
      <w:r w:rsidRPr="00B9757A">
        <w:rPr>
          <w:rFonts w:ascii="Arial" w:hAnsi="Arial" w:cs="Arial"/>
          <w:sz w:val="32"/>
          <w:szCs w:val="32"/>
        </w:rPr>
        <w:t xml:space="preserve">agreed to continue with Frame Kennedy at </w:t>
      </w:r>
      <w:r w:rsidR="008624C2">
        <w:rPr>
          <w:rFonts w:ascii="Arial" w:hAnsi="Arial" w:cs="Arial"/>
          <w:sz w:val="32"/>
          <w:szCs w:val="32"/>
        </w:rPr>
        <w:t xml:space="preserve">assuming no significant increase in fees. </w:t>
      </w:r>
    </w:p>
    <w:p w14:paraId="00A510B7" w14:textId="77777777" w:rsidR="00B9757A" w:rsidRPr="00B9757A" w:rsidRDefault="00B9757A" w:rsidP="007C535D">
      <w:pPr>
        <w:rPr>
          <w:rFonts w:ascii="Arial" w:hAnsi="Arial" w:cs="Arial"/>
          <w:sz w:val="32"/>
          <w:szCs w:val="32"/>
        </w:rPr>
      </w:pPr>
    </w:p>
    <w:p w14:paraId="69E3F7F1" w14:textId="577EF19B" w:rsidR="007C535D" w:rsidRDefault="007C535D" w:rsidP="007C535D">
      <w:pPr>
        <w:rPr>
          <w:rFonts w:ascii="Arial" w:hAnsi="Arial" w:cs="Arial"/>
          <w:sz w:val="32"/>
          <w:szCs w:val="32"/>
        </w:rPr>
      </w:pPr>
      <w:r w:rsidRPr="00B9757A">
        <w:rPr>
          <w:rFonts w:ascii="Arial" w:hAnsi="Arial" w:cs="Arial"/>
          <w:b/>
          <w:sz w:val="32"/>
          <w:szCs w:val="32"/>
        </w:rPr>
        <w:t xml:space="preserve">AUTHORISATION OF THE DIRECTORS TO FIX THE REMUNERATION OF THE ACCOUNTANTS   </w:t>
      </w:r>
      <w:r w:rsidRPr="00B9757A">
        <w:rPr>
          <w:rFonts w:ascii="Arial" w:hAnsi="Arial" w:cs="Arial"/>
          <w:sz w:val="32"/>
          <w:szCs w:val="32"/>
        </w:rPr>
        <w:t>As above</w:t>
      </w:r>
    </w:p>
    <w:p w14:paraId="3C0798D5" w14:textId="77777777" w:rsidR="00B9757A" w:rsidRPr="00B9757A" w:rsidRDefault="00B9757A" w:rsidP="007C535D">
      <w:pPr>
        <w:rPr>
          <w:rFonts w:ascii="Arial" w:hAnsi="Arial" w:cs="Arial"/>
          <w:sz w:val="32"/>
          <w:szCs w:val="32"/>
        </w:rPr>
      </w:pPr>
    </w:p>
    <w:p w14:paraId="69ABC053" w14:textId="77777777" w:rsidR="007C535D" w:rsidRPr="00B9757A" w:rsidRDefault="007C535D" w:rsidP="007C535D">
      <w:pPr>
        <w:rPr>
          <w:rFonts w:ascii="Arial" w:hAnsi="Arial" w:cs="Arial"/>
          <w:b/>
          <w:sz w:val="32"/>
          <w:szCs w:val="32"/>
        </w:rPr>
      </w:pPr>
      <w:r w:rsidRPr="00B9757A">
        <w:rPr>
          <w:rFonts w:ascii="Arial" w:hAnsi="Arial" w:cs="Arial"/>
          <w:b/>
          <w:sz w:val="32"/>
          <w:szCs w:val="32"/>
        </w:rPr>
        <w:t>ELECTION OF MEMBER DIRECTORS</w:t>
      </w:r>
    </w:p>
    <w:p w14:paraId="7CFE1FF1" w14:textId="28492003" w:rsidR="007C535D" w:rsidRDefault="008624C2" w:rsidP="007C535D">
      <w:pPr>
        <w:rPr>
          <w:rFonts w:ascii="Arial" w:hAnsi="Arial" w:cs="Arial"/>
          <w:sz w:val="32"/>
          <w:szCs w:val="32"/>
        </w:rPr>
      </w:pPr>
      <w:r>
        <w:rPr>
          <w:rFonts w:ascii="Arial" w:hAnsi="Arial" w:cs="Arial"/>
          <w:sz w:val="32"/>
          <w:szCs w:val="32"/>
        </w:rPr>
        <w:t>FC</w:t>
      </w:r>
      <w:r w:rsidR="007C535D" w:rsidRPr="00B9757A">
        <w:rPr>
          <w:rFonts w:ascii="Arial" w:hAnsi="Arial" w:cs="Arial"/>
          <w:sz w:val="32"/>
          <w:szCs w:val="32"/>
        </w:rPr>
        <w:t xml:space="preserve"> stood down having served </w:t>
      </w:r>
      <w:r w:rsidR="00B9757A">
        <w:rPr>
          <w:rFonts w:ascii="Arial" w:hAnsi="Arial" w:cs="Arial"/>
          <w:sz w:val="32"/>
          <w:szCs w:val="32"/>
        </w:rPr>
        <w:t>her</w:t>
      </w:r>
      <w:r w:rsidR="007C535D" w:rsidRPr="00B9757A">
        <w:rPr>
          <w:rFonts w:ascii="Arial" w:hAnsi="Arial" w:cs="Arial"/>
          <w:sz w:val="32"/>
          <w:szCs w:val="32"/>
        </w:rPr>
        <w:t xml:space="preserve"> maximum term. </w:t>
      </w:r>
      <w:r>
        <w:rPr>
          <w:rFonts w:ascii="Arial" w:hAnsi="Arial" w:cs="Arial"/>
          <w:sz w:val="32"/>
          <w:szCs w:val="32"/>
        </w:rPr>
        <w:t xml:space="preserve">II also stood down. </w:t>
      </w:r>
      <w:r w:rsidR="007C535D" w:rsidRPr="00B9757A">
        <w:rPr>
          <w:rFonts w:ascii="Arial" w:hAnsi="Arial" w:cs="Arial"/>
          <w:sz w:val="32"/>
          <w:szCs w:val="32"/>
        </w:rPr>
        <w:t xml:space="preserve">There </w:t>
      </w:r>
      <w:r>
        <w:rPr>
          <w:rFonts w:ascii="Arial" w:hAnsi="Arial" w:cs="Arial"/>
          <w:sz w:val="32"/>
          <w:szCs w:val="32"/>
        </w:rPr>
        <w:t>were 2</w:t>
      </w:r>
      <w:r w:rsidR="007C535D" w:rsidRPr="00B9757A">
        <w:rPr>
          <w:rFonts w:ascii="Arial" w:hAnsi="Arial" w:cs="Arial"/>
          <w:sz w:val="32"/>
          <w:szCs w:val="32"/>
        </w:rPr>
        <w:t xml:space="preserve"> </w:t>
      </w:r>
      <w:r>
        <w:rPr>
          <w:rFonts w:ascii="Arial" w:hAnsi="Arial" w:cs="Arial"/>
          <w:sz w:val="32"/>
          <w:szCs w:val="32"/>
        </w:rPr>
        <w:t>applications</w:t>
      </w:r>
      <w:r w:rsidR="00B9757A">
        <w:rPr>
          <w:rFonts w:ascii="Arial" w:hAnsi="Arial" w:cs="Arial"/>
          <w:sz w:val="32"/>
          <w:szCs w:val="32"/>
        </w:rPr>
        <w:t xml:space="preserve"> </w:t>
      </w:r>
      <w:r w:rsidR="007C535D" w:rsidRPr="00B9757A">
        <w:rPr>
          <w:rFonts w:ascii="Arial" w:hAnsi="Arial" w:cs="Arial"/>
          <w:sz w:val="32"/>
          <w:szCs w:val="32"/>
        </w:rPr>
        <w:t xml:space="preserve">for new Directors – </w:t>
      </w:r>
      <w:r>
        <w:rPr>
          <w:rFonts w:ascii="Arial" w:hAnsi="Arial" w:cs="Arial"/>
          <w:sz w:val="32"/>
          <w:szCs w:val="32"/>
        </w:rPr>
        <w:t xml:space="preserve">Mark Evans from </w:t>
      </w:r>
      <w:proofErr w:type="spellStart"/>
      <w:r>
        <w:rPr>
          <w:rFonts w:ascii="Arial" w:hAnsi="Arial" w:cs="Arial"/>
          <w:sz w:val="32"/>
          <w:szCs w:val="32"/>
        </w:rPr>
        <w:t>Drumashie</w:t>
      </w:r>
      <w:proofErr w:type="spellEnd"/>
      <w:r>
        <w:rPr>
          <w:rFonts w:ascii="Arial" w:hAnsi="Arial" w:cs="Arial"/>
          <w:sz w:val="32"/>
          <w:szCs w:val="32"/>
        </w:rPr>
        <w:t xml:space="preserve"> Steading, and David Mason from </w:t>
      </w:r>
      <w:proofErr w:type="spellStart"/>
      <w:r>
        <w:rPr>
          <w:rFonts w:ascii="Arial" w:hAnsi="Arial" w:cs="Arial"/>
          <w:sz w:val="32"/>
          <w:szCs w:val="32"/>
        </w:rPr>
        <w:t>Scaniport</w:t>
      </w:r>
      <w:proofErr w:type="spellEnd"/>
      <w:r w:rsidR="007C535D" w:rsidRPr="00B9757A">
        <w:rPr>
          <w:rFonts w:ascii="Arial" w:hAnsi="Arial" w:cs="Arial"/>
          <w:sz w:val="32"/>
          <w:szCs w:val="32"/>
        </w:rPr>
        <w:t>. This was agreed by all present</w:t>
      </w:r>
      <w:r w:rsidR="00B9757A">
        <w:rPr>
          <w:rFonts w:ascii="Arial" w:hAnsi="Arial" w:cs="Arial"/>
          <w:sz w:val="32"/>
          <w:szCs w:val="32"/>
        </w:rPr>
        <w:t xml:space="preserve"> and </w:t>
      </w:r>
      <w:r>
        <w:rPr>
          <w:rFonts w:ascii="Arial" w:hAnsi="Arial" w:cs="Arial"/>
          <w:sz w:val="32"/>
          <w:szCs w:val="32"/>
        </w:rPr>
        <w:t>FC to catch up with AS to sign nomination forms</w:t>
      </w:r>
      <w:r w:rsidR="007C535D" w:rsidRPr="00B9757A">
        <w:rPr>
          <w:rFonts w:ascii="Arial" w:hAnsi="Arial" w:cs="Arial"/>
          <w:sz w:val="32"/>
          <w:szCs w:val="32"/>
        </w:rPr>
        <w:t xml:space="preserve">. </w:t>
      </w:r>
    </w:p>
    <w:p w14:paraId="1B3CE92F" w14:textId="6D366E6F" w:rsidR="00B9757A" w:rsidRDefault="008624C2" w:rsidP="007C535D">
      <w:pPr>
        <w:rPr>
          <w:rFonts w:ascii="Arial" w:hAnsi="Arial" w:cs="Arial"/>
          <w:sz w:val="32"/>
          <w:szCs w:val="32"/>
        </w:rPr>
      </w:pPr>
      <w:r>
        <w:rPr>
          <w:rFonts w:ascii="Arial" w:hAnsi="Arial" w:cs="Arial"/>
          <w:sz w:val="32"/>
          <w:szCs w:val="32"/>
        </w:rPr>
        <w:t xml:space="preserve">Treasurer and Secretary roles to be filled at next meeting. </w:t>
      </w:r>
    </w:p>
    <w:p w14:paraId="634C9379" w14:textId="3D069196" w:rsidR="00B9757A" w:rsidRDefault="00B9757A" w:rsidP="007C535D">
      <w:pPr>
        <w:rPr>
          <w:rFonts w:ascii="Arial" w:hAnsi="Arial" w:cs="Arial"/>
          <w:sz w:val="32"/>
          <w:szCs w:val="32"/>
        </w:rPr>
      </w:pPr>
      <w:r>
        <w:rPr>
          <w:rFonts w:ascii="Arial" w:hAnsi="Arial" w:cs="Arial"/>
          <w:sz w:val="32"/>
          <w:szCs w:val="32"/>
        </w:rPr>
        <w:lastRenderedPageBreak/>
        <w:t xml:space="preserve">AS </w:t>
      </w:r>
      <w:proofErr w:type="gramStart"/>
      <w:r>
        <w:rPr>
          <w:rFonts w:ascii="Arial" w:hAnsi="Arial" w:cs="Arial"/>
          <w:sz w:val="32"/>
          <w:szCs w:val="32"/>
        </w:rPr>
        <w:t>agreed</w:t>
      </w:r>
      <w:proofErr w:type="gramEnd"/>
      <w:r>
        <w:rPr>
          <w:rFonts w:ascii="Arial" w:hAnsi="Arial" w:cs="Arial"/>
          <w:sz w:val="32"/>
          <w:szCs w:val="32"/>
        </w:rPr>
        <w:t xml:space="preserve"> to remain as Chair. Proposed by FC and seconded by II.</w:t>
      </w:r>
    </w:p>
    <w:p w14:paraId="729DC77D" w14:textId="77777777" w:rsidR="00B9757A" w:rsidRPr="00B9757A" w:rsidRDefault="00B9757A" w:rsidP="007C535D">
      <w:pPr>
        <w:rPr>
          <w:rFonts w:ascii="Arial" w:hAnsi="Arial" w:cs="Arial"/>
          <w:sz w:val="32"/>
          <w:szCs w:val="32"/>
        </w:rPr>
      </w:pPr>
    </w:p>
    <w:p w14:paraId="3C1C610E" w14:textId="77777777" w:rsidR="007C535D" w:rsidRPr="00B9757A" w:rsidRDefault="007C535D" w:rsidP="007C535D">
      <w:pPr>
        <w:rPr>
          <w:rFonts w:ascii="Arial" w:hAnsi="Arial" w:cs="Arial"/>
          <w:sz w:val="32"/>
          <w:szCs w:val="32"/>
        </w:rPr>
      </w:pPr>
      <w:r w:rsidRPr="00B9757A">
        <w:rPr>
          <w:rFonts w:ascii="Arial" w:hAnsi="Arial" w:cs="Arial"/>
          <w:b/>
          <w:sz w:val="32"/>
          <w:szCs w:val="32"/>
        </w:rPr>
        <w:t xml:space="preserve">RATIFY THE APPOINTMENT OF COMMUNITY COUNCIL </w:t>
      </w:r>
      <w:proofErr w:type="gramStart"/>
      <w:r w:rsidRPr="00B9757A">
        <w:rPr>
          <w:rFonts w:ascii="Arial" w:hAnsi="Arial" w:cs="Arial"/>
          <w:b/>
          <w:sz w:val="32"/>
          <w:szCs w:val="32"/>
        </w:rPr>
        <w:t xml:space="preserve">MEMBERS  </w:t>
      </w:r>
      <w:r w:rsidRPr="00B9757A">
        <w:rPr>
          <w:rFonts w:ascii="Arial" w:hAnsi="Arial" w:cs="Arial"/>
          <w:sz w:val="32"/>
          <w:szCs w:val="32"/>
        </w:rPr>
        <w:t>CM</w:t>
      </w:r>
      <w:proofErr w:type="gramEnd"/>
      <w:r w:rsidRPr="00B9757A">
        <w:rPr>
          <w:rFonts w:ascii="Arial" w:hAnsi="Arial" w:cs="Arial"/>
          <w:sz w:val="32"/>
          <w:szCs w:val="32"/>
        </w:rPr>
        <w:t xml:space="preserve"> and DM have been confi</w:t>
      </w:r>
      <w:r w:rsidR="004A112F" w:rsidRPr="00B9757A">
        <w:rPr>
          <w:rFonts w:ascii="Arial" w:hAnsi="Arial" w:cs="Arial"/>
          <w:sz w:val="32"/>
          <w:szCs w:val="32"/>
        </w:rPr>
        <w:t>r</w:t>
      </w:r>
      <w:r w:rsidRPr="00B9757A">
        <w:rPr>
          <w:rFonts w:ascii="Arial" w:hAnsi="Arial" w:cs="Arial"/>
          <w:sz w:val="32"/>
          <w:szCs w:val="32"/>
        </w:rPr>
        <w:t xml:space="preserve">med as staying on as Community Council Directors. </w:t>
      </w:r>
    </w:p>
    <w:p w14:paraId="7721DD4B" w14:textId="77777777" w:rsidR="00317F7B" w:rsidRDefault="00317F7B" w:rsidP="007C535D">
      <w:pPr>
        <w:rPr>
          <w:rFonts w:ascii="Arial" w:hAnsi="Arial" w:cs="Arial"/>
          <w:b/>
          <w:sz w:val="32"/>
          <w:szCs w:val="32"/>
        </w:rPr>
      </w:pPr>
    </w:p>
    <w:p w14:paraId="27C41D58" w14:textId="6B640507" w:rsidR="007C535D" w:rsidRPr="00B9757A" w:rsidRDefault="007C535D" w:rsidP="007C535D">
      <w:pPr>
        <w:rPr>
          <w:rFonts w:ascii="Arial" w:hAnsi="Arial" w:cs="Arial"/>
          <w:b/>
          <w:sz w:val="32"/>
          <w:szCs w:val="32"/>
        </w:rPr>
      </w:pPr>
      <w:r w:rsidRPr="00B9757A">
        <w:rPr>
          <w:rFonts w:ascii="Arial" w:hAnsi="Arial" w:cs="Arial"/>
          <w:b/>
          <w:sz w:val="32"/>
          <w:szCs w:val="32"/>
        </w:rPr>
        <w:t>AOB</w:t>
      </w:r>
    </w:p>
    <w:p w14:paraId="74DC9212" w14:textId="2174FA2E" w:rsidR="007C535D" w:rsidRPr="00317F7B" w:rsidRDefault="008624C2" w:rsidP="007C535D">
      <w:pPr>
        <w:rPr>
          <w:rFonts w:ascii="Arial" w:hAnsi="Arial" w:cs="Arial"/>
          <w:b/>
          <w:bCs/>
          <w:sz w:val="32"/>
          <w:szCs w:val="32"/>
        </w:rPr>
      </w:pPr>
      <w:r>
        <w:rPr>
          <w:rFonts w:ascii="Arial" w:hAnsi="Arial" w:cs="Arial"/>
          <w:b/>
          <w:bCs/>
          <w:sz w:val="32"/>
          <w:szCs w:val="32"/>
        </w:rPr>
        <w:t>Community Council Directors</w:t>
      </w:r>
    </w:p>
    <w:p w14:paraId="50C8480B" w14:textId="6DDE217E" w:rsidR="00317F7B" w:rsidRDefault="008624C2" w:rsidP="007C535D">
      <w:pPr>
        <w:rPr>
          <w:rFonts w:ascii="Arial" w:hAnsi="Arial" w:cs="Arial"/>
          <w:sz w:val="32"/>
          <w:szCs w:val="32"/>
        </w:rPr>
      </w:pPr>
      <w:r>
        <w:rPr>
          <w:rFonts w:ascii="Arial" w:hAnsi="Arial" w:cs="Arial"/>
          <w:sz w:val="32"/>
          <w:szCs w:val="32"/>
        </w:rPr>
        <w:t xml:space="preserve">CC </w:t>
      </w:r>
      <w:proofErr w:type="gramStart"/>
      <w:r w:rsidR="00B94B9D">
        <w:rPr>
          <w:rFonts w:ascii="Arial" w:hAnsi="Arial" w:cs="Arial"/>
          <w:sz w:val="32"/>
          <w:szCs w:val="32"/>
        </w:rPr>
        <w:t>made the suggestion that</w:t>
      </w:r>
      <w:proofErr w:type="gramEnd"/>
      <w:r w:rsidR="00B94B9D">
        <w:rPr>
          <w:rFonts w:ascii="Arial" w:hAnsi="Arial" w:cs="Arial"/>
          <w:sz w:val="32"/>
          <w:szCs w:val="32"/>
        </w:rPr>
        <w:t xml:space="preserve"> Community Council Directors have the same rules as Trust Directors and need to step down after 4 years. DM advised that a Special Resolution would be required to change the Articles of Association and 75% of the membership would be required to attend a meeting. As a big review of the Trust set up will be required in the coming year or so, it was agreed that this could be </w:t>
      </w:r>
      <w:proofErr w:type="spellStart"/>
      <w:r w:rsidR="00B94B9D">
        <w:rPr>
          <w:rFonts w:ascii="Arial" w:hAnsi="Arial" w:cs="Arial"/>
          <w:sz w:val="32"/>
          <w:szCs w:val="32"/>
        </w:rPr>
        <w:t xml:space="preserve">discussed </w:t>
      </w:r>
      <w:proofErr w:type="spellEnd"/>
      <w:r w:rsidR="00B94B9D">
        <w:rPr>
          <w:rFonts w:ascii="Arial" w:hAnsi="Arial" w:cs="Arial"/>
          <w:sz w:val="32"/>
          <w:szCs w:val="32"/>
        </w:rPr>
        <w:t xml:space="preserve">at that point. </w:t>
      </w:r>
    </w:p>
    <w:p w14:paraId="12ACC617" w14:textId="07FF3798" w:rsidR="00B94B9D" w:rsidRDefault="00B94B9D" w:rsidP="007C535D">
      <w:pPr>
        <w:rPr>
          <w:rFonts w:ascii="Arial" w:hAnsi="Arial" w:cs="Arial"/>
          <w:sz w:val="32"/>
          <w:szCs w:val="32"/>
        </w:rPr>
      </w:pPr>
      <w:r>
        <w:rPr>
          <w:rFonts w:ascii="Arial" w:hAnsi="Arial" w:cs="Arial"/>
          <w:sz w:val="32"/>
          <w:szCs w:val="32"/>
        </w:rPr>
        <w:t>Articles of Association to be added to the Minutes circulated at this meeting.</w:t>
      </w:r>
    </w:p>
    <w:p w14:paraId="78A24E22" w14:textId="77777777" w:rsidR="00B94B9D" w:rsidRDefault="00B94B9D" w:rsidP="007C535D">
      <w:pPr>
        <w:rPr>
          <w:rFonts w:ascii="Arial" w:hAnsi="Arial" w:cs="Arial"/>
          <w:sz w:val="32"/>
          <w:szCs w:val="32"/>
        </w:rPr>
      </w:pPr>
    </w:p>
    <w:p w14:paraId="5B92430B" w14:textId="760776AD" w:rsidR="00B94B9D" w:rsidRPr="00B94B9D" w:rsidRDefault="00B94B9D" w:rsidP="007C535D">
      <w:pPr>
        <w:rPr>
          <w:rFonts w:ascii="Arial" w:hAnsi="Arial" w:cs="Arial"/>
          <w:b/>
          <w:bCs/>
          <w:sz w:val="32"/>
          <w:szCs w:val="32"/>
        </w:rPr>
      </w:pPr>
      <w:r w:rsidRPr="00B94B9D">
        <w:rPr>
          <w:rFonts w:ascii="Arial" w:hAnsi="Arial" w:cs="Arial"/>
          <w:b/>
          <w:bCs/>
          <w:sz w:val="32"/>
          <w:szCs w:val="32"/>
        </w:rPr>
        <w:t>Pump Hydro Update</w:t>
      </w:r>
    </w:p>
    <w:p w14:paraId="194BE790" w14:textId="231404B2" w:rsidR="00317F7B" w:rsidRDefault="00B94B9D" w:rsidP="007C535D">
      <w:pPr>
        <w:rPr>
          <w:rFonts w:ascii="Arial" w:hAnsi="Arial" w:cs="Arial"/>
          <w:sz w:val="32"/>
          <w:szCs w:val="32"/>
        </w:rPr>
      </w:pPr>
      <w:r>
        <w:rPr>
          <w:rFonts w:ascii="Arial" w:hAnsi="Arial" w:cs="Arial"/>
          <w:sz w:val="32"/>
          <w:szCs w:val="32"/>
        </w:rPr>
        <w:t xml:space="preserve">CM gave an update on the current situation with the community benefit from Red John. It had originally been thought that the current Development Trust would inherit Red John’s funds, and the Trust would disperse the funds as they do currently. After discussion with </w:t>
      </w:r>
      <w:proofErr w:type="spellStart"/>
      <w:r>
        <w:rPr>
          <w:rFonts w:ascii="Arial" w:hAnsi="Arial" w:cs="Arial"/>
          <w:sz w:val="32"/>
          <w:szCs w:val="32"/>
        </w:rPr>
        <w:t>StadtKraft</w:t>
      </w:r>
      <w:proofErr w:type="spellEnd"/>
      <w:r>
        <w:rPr>
          <w:rFonts w:ascii="Arial" w:hAnsi="Arial" w:cs="Arial"/>
          <w:sz w:val="32"/>
          <w:szCs w:val="32"/>
        </w:rPr>
        <w:t xml:space="preserve">, the company who now own Red John, it has become clear that they wish to keep some element of </w:t>
      </w:r>
      <w:proofErr w:type="gramStart"/>
      <w:r>
        <w:rPr>
          <w:rFonts w:ascii="Arial" w:hAnsi="Arial" w:cs="Arial"/>
          <w:sz w:val="32"/>
          <w:szCs w:val="32"/>
        </w:rPr>
        <w:t>control, and</w:t>
      </w:r>
      <w:proofErr w:type="gramEnd"/>
      <w:r>
        <w:rPr>
          <w:rFonts w:ascii="Arial" w:hAnsi="Arial" w:cs="Arial"/>
          <w:sz w:val="32"/>
          <w:szCs w:val="32"/>
        </w:rPr>
        <w:t xml:space="preserve"> were keen for funds to be managed and dispersed by a Fund Manager. After some discussion it seems there may be an option for one of the suggested Fund Management companies to just act as a </w:t>
      </w:r>
      <w:proofErr w:type="gramStart"/>
      <w:r>
        <w:rPr>
          <w:rFonts w:ascii="Arial" w:hAnsi="Arial" w:cs="Arial"/>
          <w:sz w:val="32"/>
          <w:szCs w:val="32"/>
        </w:rPr>
        <w:t>Consultant</w:t>
      </w:r>
      <w:proofErr w:type="gramEnd"/>
      <w:r>
        <w:rPr>
          <w:rFonts w:ascii="Arial" w:hAnsi="Arial" w:cs="Arial"/>
          <w:sz w:val="32"/>
          <w:szCs w:val="32"/>
        </w:rPr>
        <w:t xml:space="preserve"> to help DCDT reconstitute itself. </w:t>
      </w:r>
      <w:proofErr w:type="spellStart"/>
      <w:r>
        <w:rPr>
          <w:rFonts w:ascii="Arial" w:hAnsi="Arial" w:cs="Arial"/>
          <w:sz w:val="32"/>
          <w:szCs w:val="32"/>
        </w:rPr>
        <w:t>StadtKraft</w:t>
      </w:r>
      <w:proofErr w:type="spellEnd"/>
      <w:r>
        <w:rPr>
          <w:rFonts w:ascii="Arial" w:hAnsi="Arial" w:cs="Arial"/>
          <w:sz w:val="32"/>
          <w:szCs w:val="32"/>
        </w:rPr>
        <w:t xml:space="preserve"> have intimated they may pay for this. CM to continue discussions to try to make headway with this. CM would also like to find out if </w:t>
      </w:r>
      <w:proofErr w:type="spellStart"/>
      <w:r>
        <w:rPr>
          <w:rFonts w:ascii="Arial" w:hAnsi="Arial" w:cs="Arial"/>
          <w:sz w:val="32"/>
          <w:szCs w:val="32"/>
        </w:rPr>
        <w:t>StadtKraft</w:t>
      </w:r>
      <w:proofErr w:type="spellEnd"/>
      <w:r>
        <w:rPr>
          <w:rFonts w:ascii="Arial" w:hAnsi="Arial" w:cs="Arial"/>
          <w:sz w:val="32"/>
          <w:szCs w:val="32"/>
        </w:rPr>
        <w:t xml:space="preserve"> might pay for an employee to administrate the Trust once reconstituted.</w:t>
      </w:r>
    </w:p>
    <w:p w14:paraId="471726AD" w14:textId="1300BD05" w:rsidR="007C535D" w:rsidRPr="00B9757A" w:rsidRDefault="007C535D" w:rsidP="007C535D">
      <w:pPr>
        <w:rPr>
          <w:rFonts w:ascii="Arial" w:hAnsi="Arial" w:cs="Arial"/>
          <w:sz w:val="32"/>
          <w:szCs w:val="32"/>
        </w:rPr>
      </w:pPr>
    </w:p>
    <w:p w14:paraId="5E338E9E" w14:textId="77777777" w:rsidR="007C535D" w:rsidRPr="00B9757A" w:rsidRDefault="007C535D" w:rsidP="007C535D">
      <w:pPr>
        <w:rPr>
          <w:rFonts w:ascii="Arial" w:hAnsi="Arial" w:cs="Arial"/>
          <w:b/>
          <w:sz w:val="32"/>
          <w:szCs w:val="32"/>
        </w:rPr>
      </w:pPr>
    </w:p>
    <w:p w14:paraId="7AF32015" w14:textId="77777777" w:rsidR="00C40510" w:rsidRPr="00B9757A" w:rsidRDefault="00C40510">
      <w:pPr>
        <w:rPr>
          <w:rFonts w:ascii="Arial" w:hAnsi="Arial" w:cs="Arial"/>
        </w:rPr>
      </w:pPr>
    </w:p>
    <w:sectPr w:rsidR="00C40510" w:rsidRPr="00B9757A" w:rsidSect="00E356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5D"/>
    <w:rsid w:val="00257204"/>
    <w:rsid w:val="00317F7B"/>
    <w:rsid w:val="004A112F"/>
    <w:rsid w:val="007C535D"/>
    <w:rsid w:val="008624C2"/>
    <w:rsid w:val="00884388"/>
    <w:rsid w:val="00B94B9D"/>
    <w:rsid w:val="00B9757A"/>
    <w:rsid w:val="00C40510"/>
    <w:rsid w:val="00E3565A"/>
    <w:rsid w:val="00FE58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3429D"/>
  <w14:defaultImageDpi w14:val="300"/>
  <w15:docId w15:val="{7698C01C-9B17-2C42-BCE0-EF5FB1FF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35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Cairns</dc:creator>
  <cp:keywords/>
  <dc:description/>
  <cp:lastModifiedBy>Fiona Cairns</cp:lastModifiedBy>
  <cp:revision>2</cp:revision>
  <dcterms:created xsi:type="dcterms:W3CDTF">2024-01-17T20:55:00Z</dcterms:created>
  <dcterms:modified xsi:type="dcterms:W3CDTF">2024-01-17T20:55:00Z</dcterms:modified>
</cp:coreProperties>
</file>